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5AEF" w14:textId="2C279501" w:rsidR="005175BA" w:rsidRPr="00B1002F" w:rsidRDefault="005175BA" w:rsidP="005175BA">
      <w:pPr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>LDRS 320</w:t>
      </w:r>
    </w:p>
    <w:p w14:paraId="6DEADC17" w14:textId="6CF6DC78" w:rsidR="005175BA" w:rsidRPr="00B1002F" w:rsidRDefault="005175BA" w:rsidP="005175BA">
      <w:pPr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>Activity 7.7</w:t>
      </w: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 - </w:t>
      </w: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>Unconscious Bias Definition:</w:t>
      </w: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1002F"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  <w:t>Phone a Friend</w:t>
      </w:r>
    </w:p>
    <w:p w14:paraId="7C02477F" w14:textId="12BD3044" w:rsidR="00B1002F" w:rsidRPr="00B1002F" w:rsidRDefault="00B1002F" w:rsidP="00B1002F">
      <w:pPr>
        <w:tabs>
          <w:tab w:val="left" w:pos="72"/>
        </w:tabs>
        <w:spacing w:after="0" w:line="240" w:lineRule="auto"/>
        <w:rPr>
          <w:rFonts w:ascii="Cambria" w:hAnsi="Cambria"/>
        </w:rPr>
      </w:pPr>
      <w:r w:rsidRPr="00B1002F">
        <w:rPr>
          <w:rFonts w:ascii="Cambria" w:hAnsi="Cambria"/>
        </w:rPr>
        <w:t>Working with your Learning Pod, complete th</w:t>
      </w:r>
      <w:r w:rsidRPr="00B1002F">
        <w:rPr>
          <w:rFonts w:ascii="Cambria" w:hAnsi="Cambria"/>
        </w:rPr>
        <w:t xml:space="preserve">e </w:t>
      </w:r>
      <w:r w:rsidRPr="00B1002F">
        <w:rPr>
          <w:rFonts w:ascii="Cambria" w:hAnsi="Cambria"/>
        </w:rPr>
        <w:t>worksheet</w:t>
      </w:r>
      <w:r w:rsidRPr="00B1002F">
        <w:rPr>
          <w:rFonts w:ascii="Cambria" w:hAnsi="Cambria"/>
        </w:rPr>
        <w:t xml:space="preserve"> below.</w:t>
      </w:r>
      <w:r w:rsidRPr="00B1002F">
        <w:rPr>
          <w:rFonts w:ascii="Cambria" w:hAnsi="Cambria"/>
        </w:rPr>
        <w:t xml:space="preserve"> </w:t>
      </w:r>
    </w:p>
    <w:p w14:paraId="7E7DDBCD" w14:textId="77777777" w:rsidR="00B1002F" w:rsidRPr="00B1002F" w:rsidRDefault="00B1002F" w:rsidP="00B1002F">
      <w:pPr>
        <w:pStyle w:val="ListParagraph"/>
        <w:numPr>
          <w:ilvl w:val="1"/>
          <w:numId w:val="1"/>
        </w:numPr>
        <w:tabs>
          <w:tab w:val="left" w:pos="72"/>
        </w:tabs>
        <w:spacing w:after="0" w:line="240" w:lineRule="auto"/>
        <w:rPr>
          <w:rFonts w:ascii="Cambria" w:hAnsi="Cambria"/>
        </w:rPr>
      </w:pPr>
      <w:r w:rsidRPr="00B1002F">
        <w:rPr>
          <w:rFonts w:ascii="Cambria" w:hAnsi="Cambria"/>
        </w:rPr>
        <w:t>As a group, complete the “What is it?” column</w:t>
      </w:r>
    </w:p>
    <w:p w14:paraId="3D6653AA" w14:textId="77777777" w:rsidR="00B1002F" w:rsidRPr="00B1002F" w:rsidRDefault="00B1002F" w:rsidP="00B1002F">
      <w:pPr>
        <w:pStyle w:val="ListParagraph"/>
        <w:numPr>
          <w:ilvl w:val="1"/>
          <w:numId w:val="1"/>
        </w:numPr>
        <w:tabs>
          <w:tab w:val="left" w:pos="72"/>
        </w:tabs>
        <w:spacing w:after="0" w:line="240" w:lineRule="auto"/>
        <w:rPr>
          <w:rFonts w:ascii="Cambria" w:hAnsi="Cambria"/>
        </w:rPr>
      </w:pPr>
      <w:r w:rsidRPr="00B1002F">
        <w:rPr>
          <w:rFonts w:ascii="Cambria" w:hAnsi="Cambria"/>
        </w:rPr>
        <w:t>For the example, each person in your group will call someone to ask them to describe an example of any or all of the listed biases</w:t>
      </w:r>
    </w:p>
    <w:p w14:paraId="0EA6D2D0" w14:textId="77777777" w:rsidR="00B1002F" w:rsidRPr="00B1002F" w:rsidRDefault="00B1002F" w:rsidP="00B1002F">
      <w:pPr>
        <w:tabs>
          <w:tab w:val="left" w:pos="72"/>
        </w:tabs>
        <w:spacing w:after="0" w:line="240" w:lineRule="auto"/>
        <w:ind w:left="1440"/>
        <w:rPr>
          <w:rFonts w:ascii="Cambria" w:hAnsi="Cambria"/>
        </w:rPr>
      </w:pPr>
    </w:p>
    <w:p w14:paraId="19A474E8" w14:textId="7EF16B1A" w:rsidR="00B1002F" w:rsidRPr="00B1002F" w:rsidRDefault="00B1002F" w:rsidP="00B1002F">
      <w:pPr>
        <w:tabs>
          <w:tab w:val="left" w:pos="72"/>
        </w:tabs>
        <w:spacing w:after="0" w:line="240" w:lineRule="auto"/>
        <w:ind w:left="1440" w:hanging="306"/>
        <w:rPr>
          <w:rFonts w:ascii="Cambria" w:hAnsi="Cambria"/>
        </w:rPr>
      </w:pPr>
      <w:r w:rsidRPr="00B1002F">
        <w:rPr>
          <w:rFonts w:ascii="Cambria" w:hAnsi="Cambria"/>
        </w:rPr>
        <w:t>Suggested format for the call:</w:t>
      </w:r>
    </w:p>
    <w:p w14:paraId="55259B15" w14:textId="77777777" w:rsidR="00B1002F" w:rsidRPr="00B1002F" w:rsidRDefault="00B1002F" w:rsidP="00B1002F">
      <w:pPr>
        <w:pStyle w:val="ListParagraph"/>
        <w:numPr>
          <w:ilvl w:val="2"/>
          <w:numId w:val="2"/>
        </w:numPr>
        <w:tabs>
          <w:tab w:val="left" w:pos="72"/>
        </w:tabs>
        <w:spacing w:after="0" w:line="240" w:lineRule="auto"/>
        <w:rPr>
          <w:rFonts w:ascii="Cambria" w:hAnsi="Cambria"/>
        </w:rPr>
      </w:pPr>
      <w:r w:rsidRPr="00B1002F">
        <w:rPr>
          <w:rFonts w:ascii="Cambria" w:hAnsi="Cambria"/>
        </w:rPr>
        <w:t>Hello friend.  I am working on a project for my university class.  Would you help me with a few questions?  Your name will not be used – I would just like your input.</w:t>
      </w:r>
    </w:p>
    <w:p w14:paraId="1EBB5451" w14:textId="5AE32603" w:rsidR="00B1002F" w:rsidRPr="00B1002F" w:rsidRDefault="00B1002F" w:rsidP="00B1002F">
      <w:pPr>
        <w:pStyle w:val="ListParagraph"/>
        <w:numPr>
          <w:ilvl w:val="2"/>
          <w:numId w:val="2"/>
        </w:numPr>
        <w:tabs>
          <w:tab w:val="left" w:pos="72"/>
        </w:tabs>
        <w:spacing w:after="0" w:line="240" w:lineRule="auto"/>
        <w:rPr>
          <w:rFonts w:ascii="Cambria" w:hAnsi="Cambria"/>
        </w:rPr>
      </w:pPr>
      <w:r w:rsidRPr="00B1002F">
        <w:rPr>
          <w:rFonts w:ascii="Cambria" w:hAnsi="Cambria"/>
        </w:rPr>
        <w:t>Implicit prejudice is ………………….  D</w:t>
      </w:r>
      <w:r w:rsidR="005352C0">
        <w:rPr>
          <w:rFonts w:ascii="Cambria" w:hAnsi="Cambria"/>
        </w:rPr>
        <w:t>o</w:t>
      </w:r>
      <w:r w:rsidRPr="00B1002F">
        <w:rPr>
          <w:rFonts w:ascii="Cambria" w:hAnsi="Cambria"/>
        </w:rPr>
        <w:t xml:space="preserve"> </w:t>
      </w:r>
      <w:r w:rsidR="005352C0">
        <w:rPr>
          <w:rFonts w:ascii="Cambria" w:hAnsi="Cambria"/>
        </w:rPr>
        <w:t>you</w:t>
      </w:r>
      <w:r w:rsidRPr="00B1002F">
        <w:rPr>
          <w:rFonts w:ascii="Cambria" w:hAnsi="Cambria"/>
        </w:rPr>
        <w:t xml:space="preserve"> see examples of this in our culture?  Please describe.</w:t>
      </w:r>
    </w:p>
    <w:p w14:paraId="5574C6FA" w14:textId="42B9531A" w:rsidR="00B1002F" w:rsidRPr="00B1002F" w:rsidRDefault="00B1002F" w:rsidP="00B1002F">
      <w:pPr>
        <w:rPr>
          <w:rStyle w:val="IntenseEmphasis"/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B1002F">
        <w:rPr>
          <w:rFonts w:ascii="Cambria" w:hAnsi="Cambria"/>
        </w:rPr>
        <w:t xml:space="preserve">                        </w:t>
      </w:r>
      <w:r w:rsidRPr="00B1002F">
        <w:rPr>
          <w:rFonts w:ascii="Cambria" w:hAnsi="Cambria"/>
        </w:rPr>
        <w:t>This format may be used for all four definitions.</w:t>
      </w:r>
    </w:p>
    <w:p w14:paraId="73F4799D" w14:textId="04EA841C" w:rsidR="005175BA" w:rsidRDefault="005175BA" w:rsidP="005175BA">
      <w:pPr>
        <w:rPr>
          <w:rStyle w:val="IntenseEmphasis"/>
          <w:b/>
          <w:bCs/>
          <w:i w:val="0"/>
          <w:iCs w:val="0"/>
          <w:color w:val="auto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835"/>
      </w:tblGrid>
      <w:tr w:rsidR="005175BA" w14:paraId="5676AAC3" w14:textId="77777777" w:rsidTr="00B1002F">
        <w:trPr>
          <w:trHeight w:val="453"/>
        </w:trPr>
        <w:tc>
          <w:tcPr>
            <w:tcW w:w="2127" w:type="dxa"/>
          </w:tcPr>
          <w:p w14:paraId="182AB791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Bias</w:t>
            </w:r>
          </w:p>
        </w:tc>
        <w:tc>
          <w:tcPr>
            <w:tcW w:w="2693" w:type="dxa"/>
          </w:tcPr>
          <w:p w14:paraId="39D10447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What is it?</w:t>
            </w:r>
          </w:p>
        </w:tc>
        <w:tc>
          <w:tcPr>
            <w:tcW w:w="2835" w:type="dxa"/>
          </w:tcPr>
          <w:p w14:paraId="229DE007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 xml:space="preserve">Give a personal example  </w:t>
            </w:r>
          </w:p>
        </w:tc>
        <w:tc>
          <w:tcPr>
            <w:tcW w:w="2835" w:type="dxa"/>
          </w:tcPr>
          <w:p w14:paraId="1DA823EB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Give a cultural example</w:t>
            </w:r>
          </w:p>
        </w:tc>
      </w:tr>
      <w:tr w:rsidR="005175BA" w14:paraId="394B78D1" w14:textId="77777777" w:rsidTr="00B1002F">
        <w:tc>
          <w:tcPr>
            <w:tcW w:w="2127" w:type="dxa"/>
          </w:tcPr>
          <w:p w14:paraId="2181E41E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Implicit prejudice</w:t>
            </w:r>
          </w:p>
          <w:p w14:paraId="0F190E3F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</w:tcPr>
          <w:p w14:paraId="589EE43D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937091B" w14:textId="0AA354C4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6F79ABA" w14:textId="77777777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F4434F8" w14:textId="62A6EF4B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0DCC6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240C4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5BA" w14:paraId="4C0389DB" w14:textId="77777777" w:rsidTr="00B1002F">
        <w:tc>
          <w:tcPr>
            <w:tcW w:w="2127" w:type="dxa"/>
          </w:tcPr>
          <w:p w14:paraId="1F66CD0F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In-Group favoritism</w:t>
            </w:r>
          </w:p>
          <w:p w14:paraId="45D577D7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</w:tcPr>
          <w:p w14:paraId="370DD4E2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348F6D" w14:textId="53F79BE6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D24A796" w14:textId="77777777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9634035" w14:textId="28ACB1FA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A30792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664F79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5BA" w14:paraId="6F408DC2" w14:textId="77777777" w:rsidTr="00B1002F">
        <w:tc>
          <w:tcPr>
            <w:tcW w:w="2127" w:type="dxa"/>
          </w:tcPr>
          <w:p w14:paraId="3ECC798A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Conflict of interest</w:t>
            </w:r>
          </w:p>
          <w:p w14:paraId="455F7AF3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</w:tcPr>
          <w:p w14:paraId="115E8458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0FB0C6F" w14:textId="623E07F2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C3C2AF" w14:textId="77777777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AFC919E" w14:textId="7207D173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B5654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BBF24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5BA" w14:paraId="219BCD05" w14:textId="77777777" w:rsidTr="00B1002F">
        <w:tc>
          <w:tcPr>
            <w:tcW w:w="2127" w:type="dxa"/>
          </w:tcPr>
          <w:p w14:paraId="1A8B48D6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  <w:rPr>
                <w:b/>
              </w:rPr>
            </w:pPr>
            <w:r w:rsidRPr="00B1002F">
              <w:rPr>
                <w:b/>
              </w:rPr>
              <w:t>Overclaiming credit</w:t>
            </w:r>
          </w:p>
          <w:p w14:paraId="6C75E8DF" w14:textId="77777777" w:rsidR="005175BA" w:rsidRPr="00B1002F" w:rsidRDefault="005175BA" w:rsidP="00C746D6">
            <w:pPr>
              <w:tabs>
                <w:tab w:val="left" w:pos="72"/>
              </w:tabs>
              <w:spacing w:after="0" w:line="240" w:lineRule="auto"/>
            </w:pPr>
          </w:p>
        </w:tc>
        <w:tc>
          <w:tcPr>
            <w:tcW w:w="2693" w:type="dxa"/>
          </w:tcPr>
          <w:p w14:paraId="13C8305A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8F5D96E" w14:textId="71105909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B34A795" w14:textId="77777777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2739685" w14:textId="01F39709" w:rsidR="00B1002F" w:rsidRDefault="00B1002F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622830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BAC71EF" w14:textId="77777777" w:rsidR="005175BA" w:rsidRDefault="005175BA" w:rsidP="00C746D6">
            <w:pPr>
              <w:tabs>
                <w:tab w:val="left" w:pos="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3DAD441" w14:textId="77777777" w:rsidR="005175BA" w:rsidRPr="005175BA" w:rsidRDefault="005175BA" w:rsidP="005175BA">
      <w:pPr>
        <w:rPr>
          <w:rStyle w:val="IntenseEmphasis"/>
          <w:b/>
          <w:bCs/>
          <w:i w:val="0"/>
          <w:iCs w:val="0"/>
          <w:color w:val="auto"/>
          <w:sz w:val="24"/>
          <w:szCs w:val="24"/>
        </w:rPr>
      </w:pPr>
    </w:p>
    <w:p w14:paraId="20860D9E" w14:textId="77777777" w:rsidR="00E840EB" w:rsidRDefault="00E840EB"/>
    <w:sectPr w:rsidR="00E840EB" w:rsidSect="00B1002F">
      <w:pgSz w:w="12240" w:h="15840"/>
      <w:pgMar w:top="130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C2D"/>
    <w:multiLevelType w:val="hybridMultilevel"/>
    <w:tmpl w:val="6FB4DF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5D52"/>
    <w:multiLevelType w:val="multilevel"/>
    <w:tmpl w:val="6870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BA"/>
    <w:rsid w:val="005175BA"/>
    <w:rsid w:val="005352C0"/>
    <w:rsid w:val="00B1002F"/>
    <w:rsid w:val="00E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6DB4"/>
  <w15:chartTrackingRefBased/>
  <w15:docId w15:val="{40460DD2-9A6E-4F0B-8166-20A4F3F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BA"/>
    <w:pPr>
      <w:spacing w:after="200" w:line="276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175BA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BA"/>
    <w:rPr>
      <w:rFonts w:ascii="Segoe UI" w:eastAsiaTheme="minorEastAsia" w:hAnsi="Segoe UI" w:cs="Segoe UI"/>
      <w:sz w:val="18"/>
      <w:szCs w:val="18"/>
      <w:lang w:eastAsia="en-CA"/>
    </w:rPr>
  </w:style>
  <w:style w:type="table" w:styleId="TableGrid">
    <w:name w:val="Table Grid"/>
    <w:basedOn w:val="TableNormal"/>
    <w:uiPriority w:val="39"/>
    <w:rsid w:val="005175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D.</dc:creator>
  <cp:keywords/>
  <dc:description/>
  <cp:lastModifiedBy>Jess D.</cp:lastModifiedBy>
  <cp:revision>5</cp:revision>
  <dcterms:created xsi:type="dcterms:W3CDTF">2021-01-04T04:47:00Z</dcterms:created>
  <dcterms:modified xsi:type="dcterms:W3CDTF">2021-01-04T04:55:00Z</dcterms:modified>
</cp:coreProperties>
</file>